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E1FC7" w:rsidP="006E1FC7">
      <w:pPr>
        <w:pStyle w:val="NoSpacing"/>
      </w:pPr>
      <w:r>
        <w:rPr>
          <w:u w:val="single"/>
        </w:rPr>
        <w:t>Thomas ROSE</w:t>
      </w:r>
      <w:r>
        <w:t xml:space="preserve">     (fl.1430)</w:t>
      </w:r>
    </w:p>
    <w:p w:rsidR="006E1FC7" w:rsidRDefault="006E1FC7" w:rsidP="006E1FC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Upperthorpe</w:t>
      </w:r>
      <w:proofErr w:type="spellEnd"/>
      <w:r>
        <w:t>, Yorkshire.</w:t>
      </w:r>
    </w:p>
    <w:p w:rsidR="006E1FC7" w:rsidRDefault="006E1FC7" w:rsidP="006E1FC7">
      <w:pPr>
        <w:pStyle w:val="NoSpacing"/>
      </w:pPr>
    </w:p>
    <w:p w:rsidR="006E1FC7" w:rsidRDefault="006E1FC7" w:rsidP="006E1FC7">
      <w:pPr>
        <w:pStyle w:val="NoSpacing"/>
      </w:pPr>
    </w:p>
    <w:p w:rsidR="006E1FC7" w:rsidRDefault="006E1FC7" w:rsidP="006E1FC7">
      <w:pPr>
        <w:pStyle w:val="NoSpacing"/>
      </w:pPr>
      <w:r>
        <w:t>29 Jun.</w:t>
      </w:r>
      <w:r>
        <w:tab/>
        <w:t>1430</w:t>
      </w:r>
      <w:r>
        <w:tab/>
        <w:t xml:space="preserve">Confirmation of the grant to him by Thomas de </w:t>
      </w:r>
      <w:proofErr w:type="gramStart"/>
      <w:r>
        <w:t>Scales(</w:t>
      </w:r>
      <w:proofErr w:type="gramEnd"/>
      <w:r>
        <w:t>q.v.) of a toft and</w:t>
      </w:r>
    </w:p>
    <w:p w:rsidR="006E1FC7" w:rsidRDefault="006E1FC7" w:rsidP="006E1FC7">
      <w:pPr>
        <w:pStyle w:val="NoSpacing"/>
      </w:pPr>
      <w:r>
        <w:tab/>
      </w:r>
      <w:r>
        <w:tab/>
      </w:r>
      <w:proofErr w:type="gramStart"/>
      <w:r>
        <w:t>appurtenances</w:t>
      </w:r>
      <w:proofErr w:type="gramEnd"/>
      <w:r>
        <w:t xml:space="preserve"> in </w:t>
      </w:r>
      <w:proofErr w:type="spellStart"/>
      <w:r>
        <w:t>Owlerton</w:t>
      </w:r>
      <w:proofErr w:type="spellEnd"/>
      <w:r>
        <w:t>.   (“Sheffield Wills” pp.30-1)</w:t>
      </w:r>
    </w:p>
    <w:p w:rsidR="006E1FC7" w:rsidRDefault="006E1FC7" w:rsidP="006E1FC7">
      <w:pPr>
        <w:pStyle w:val="NoSpacing"/>
      </w:pPr>
    </w:p>
    <w:p w:rsidR="006E1FC7" w:rsidRDefault="006E1FC7" w:rsidP="006E1FC7">
      <w:pPr>
        <w:pStyle w:val="NoSpacing"/>
      </w:pPr>
    </w:p>
    <w:p w:rsidR="006E1FC7" w:rsidRDefault="006E1FC7" w:rsidP="006E1FC7">
      <w:pPr>
        <w:pStyle w:val="NoSpacing"/>
      </w:pPr>
    </w:p>
    <w:p w:rsidR="006E1FC7" w:rsidRPr="006E1FC7" w:rsidRDefault="006E1FC7" w:rsidP="006E1FC7">
      <w:pPr>
        <w:pStyle w:val="NoSpacing"/>
      </w:pPr>
      <w:r>
        <w:t>29 August 2011</w:t>
      </w:r>
    </w:p>
    <w:sectPr w:rsidR="006E1FC7" w:rsidRPr="006E1FC7" w:rsidSect="00064F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FC7" w:rsidRDefault="006E1FC7" w:rsidP="00552EBA">
      <w:pPr>
        <w:spacing w:after="0" w:line="240" w:lineRule="auto"/>
      </w:pPr>
      <w:r>
        <w:separator/>
      </w:r>
    </w:p>
  </w:endnote>
  <w:endnote w:type="continuationSeparator" w:id="0">
    <w:p w:rsidR="006E1FC7" w:rsidRDefault="006E1FC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E1FC7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FC7" w:rsidRDefault="006E1FC7" w:rsidP="00552EBA">
      <w:pPr>
        <w:spacing w:after="0" w:line="240" w:lineRule="auto"/>
      </w:pPr>
      <w:r>
        <w:separator/>
      </w:r>
    </w:p>
  </w:footnote>
  <w:footnote w:type="continuationSeparator" w:id="0">
    <w:p w:rsidR="006E1FC7" w:rsidRDefault="006E1FC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4F42"/>
    <w:rsid w:val="00175804"/>
    <w:rsid w:val="00552EBA"/>
    <w:rsid w:val="006E1F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2011-08-29T21:17:00Z</dcterms:created>
  <dcterms:modified xsi:type="dcterms:W3CDTF">2011-08-29T21:20:00Z</dcterms:modified>
</cp:coreProperties>
</file>